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22FCF" w14:textId="77777777" w:rsidR="00F31CCA" w:rsidRDefault="008F0A64" w:rsidP="00626D31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The Price of College Mathematical Computations</w:t>
      </w:r>
    </w:p>
    <w:p w14:paraId="1070CF80" w14:textId="77777777" w:rsidR="006766B5" w:rsidRDefault="008F0A64" w:rsidP="002D5D4D">
      <w:pPr>
        <w:pStyle w:val="ListParagraph"/>
        <w:numPr>
          <w:ilvl w:val="0"/>
          <w:numId w:val="1"/>
        </w:numPr>
      </w:pPr>
      <w:r>
        <w:t>Linear Equations</w:t>
      </w:r>
      <w:r w:rsidR="006766B5">
        <w:t xml:space="preserve"> and R</w:t>
      </w:r>
      <w:r w:rsidR="006766B5">
        <w:rPr>
          <w:vertAlign w:val="superscript"/>
        </w:rPr>
        <w:t>2</w:t>
      </w:r>
      <w:r w:rsidR="006766B5">
        <w:t xml:space="preserve"> values</w:t>
      </w:r>
      <w:r w:rsidR="002D5D4D">
        <w:br/>
      </w:r>
      <w:r w:rsidR="006766B5">
        <w:t>The R</w:t>
      </w:r>
      <w:r w:rsidR="006766B5" w:rsidRPr="002D5D4D">
        <w:rPr>
          <w:vertAlign w:val="superscript"/>
        </w:rPr>
        <w:t>2</w:t>
      </w:r>
      <w:r w:rsidR="006766B5">
        <w:t xml:space="preserve"> value represents how well the linear equation fits the data. A 1 means that the line fits the data well and all of the point lie on the line. Conversely, a 0 means that the line does not fit the data at all because the data are spread out and don’t fall on any sort of line.</w:t>
      </w:r>
    </w:p>
    <w:p w14:paraId="52D516EC" w14:textId="77777777" w:rsidR="007A099D" w:rsidRDefault="009A38C5" w:rsidP="009A38C5">
      <w:pPr>
        <w:pStyle w:val="ListParagraph"/>
        <w:numPr>
          <w:ilvl w:val="1"/>
          <w:numId w:val="1"/>
        </w:numPr>
      </w:pPr>
      <w:r>
        <w:t xml:space="preserve">Colorado College </w:t>
      </w:r>
    </w:p>
    <w:p w14:paraId="53DD4921" w14:textId="77777777" w:rsidR="009A38C5" w:rsidRDefault="009A38C5" w:rsidP="007A099D">
      <w:pPr>
        <w:pStyle w:val="ListParagraph"/>
        <w:numPr>
          <w:ilvl w:val="2"/>
          <w:numId w:val="1"/>
        </w:numPr>
      </w:pPr>
      <w:r>
        <w:t>Tuition</w:t>
      </w:r>
    </w:p>
    <w:p w14:paraId="6B4B5851" w14:textId="77777777" w:rsidR="007A099D" w:rsidRDefault="009A38C5" w:rsidP="007A099D">
      <w:pPr>
        <w:pStyle w:val="ListParagraph"/>
        <w:numPr>
          <w:ilvl w:val="3"/>
          <w:numId w:val="1"/>
        </w:numPr>
      </w:pPr>
      <w:r>
        <w:t>(2, 28644) (6, 36044)</w:t>
      </w:r>
    </w:p>
    <w:p w14:paraId="448819C1" w14:textId="77777777" w:rsidR="009A38C5" w:rsidRPr="009A38C5" w:rsidRDefault="009A38C5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36044-28644</m:t>
            </m:r>
          </m:num>
          <m:den>
            <m:r>
              <w:rPr>
                <w:rFonts w:ascii="Cambria Math" w:hAnsi="Cambria Math"/>
              </w:rPr>
              <m:t>6-2</m:t>
            </m:r>
          </m:den>
        </m:f>
      </m:oMath>
    </w:p>
    <w:p w14:paraId="3450E48B" w14:textId="77777777" w:rsidR="007A099D" w:rsidRPr="007A099D" w:rsidRDefault="009A38C5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=1850</m:t>
        </m:r>
      </m:oMath>
    </w:p>
    <w:p w14:paraId="1E5C83C3" w14:textId="77777777" w:rsidR="007A099D" w:rsidRPr="007A099D" w:rsidRDefault="009A38C5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=1850x+b</m:t>
        </m:r>
      </m:oMath>
    </w:p>
    <w:p w14:paraId="5E378C75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28644=1850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+b</m:t>
        </m:r>
      </m:oMath>
    </w:p>
    <w:p w14:paraId="14143C53" w14:textId="77777777" w:rsidR="007A099D" w:rsidRPr="007A099D" w:rsidRDefault="009A38C5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28644=3700+b</m:t>
        </m:r>
      </m:oMath>
    </w:p>
    <w:p w14:paraId="675AEB21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24944=</m:t>
        </m:r>
        <m:r>
          <w:rPr>
            <w:rFonts w:ascii="Cambria Math" w:hAnsi="Cambria Math"/>
          </w:rPr>
          <m:t>b</m:t>
        </m:r>
      </m:oMath>
    </w:p>
    <w:p w14:paraId="25FB4CEC" w14:textId="77777777" w:rsidR="007A099D" w:rsidRPr="007A099D" w:rsidRDefault="009A38C5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=1850x+24944</m:t>
        </m:r>
      </m:oMath>
    </w:p>
    <w:p w14:paraId="34C2BDD8" w14:textId="77777777" w:rsidR="006766B5" w:rsidRPr="007A099D" w:rsidRDefault="006766B5" w:rsidP="007A099D">
      <w:pPr>
        <w:pStyle w:val="ListParagraph"/>
        <w:numPr>
          <w:ilvl w:val="3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R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=0.99522</m:t>
        </m:r>
      </m:oMath>
    </w:p>
    <w:p w14:paraId="2DF9E595" w14:textId="77777777" w:rsidR="007A099D" w:rsidRDefault="00D0136D" w:rsidP="007A099D">
      <w:pPr>
        <w:pStyle w:val="ListParagraph"/>
        <w:numPr>
          <w:ilvl w:val="2"/>
          <w:numId w:val="1"/>
        </w:numPr>
      </w:pPr>
      <w:r>
        <w:t>Tuition</w:t>
      </w:r>
      <w:r w:rsidR="003D513A">
        <w:t xml:space="preserve"> w/ Fees</w:t>
      </w:r>
    </w:p>
    <w:p w14:paraId="66E93DFF" w14:textId="77777777" w:rsidR="007A099D" w:rsidRDefault="008F0A64" w:rsidP="007A099D">
      <w:pPr>
        <w:pStyle w:val="ListParagraph"/>
        <w:numPr>
          <w:ilvl w:val="3"/>
          <w:numId w:val="1"/>
        </w:numPr>
      </w:pPr>
      <w:r>
        <w:t>(1, 28644) (6, 37478)</w:t>
      </w:r>
    </w:p>
    <w:p w14:paraId="1CFC5AAC" w14:textId="77777777" w:rsidR="007A099D" w:rsidRPr="007A099D" w:rsidRDefault="008F0A64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37478-28644</m:t>
            </m:r>
          </m:num>
          <m:den>
            <m:r>
              <w:rPr>
                <w:rFonts w:ascii="Cambria Math" w:hAnsi="Cambria Math"/>
              </w:rPr>
              <m:t>6-1</m:t>
            </m:r>
          </m:den>
        </m:f>
      </m:oMath>
    </w:p>
    <w:p w14:paraId="182F35B4" w14:textId="77777777" w:rsidR="007A099D" w:rsidRPr="007A099D" w:rsidRDefault="008F0A64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=1766.6</m:t>
        </m:r>
      </m:oMath>
    </w:p>
    <w:p w14:paraId="662BFD3A" w14:textId="77777777" w:rsidR="007A099D" w:rsidRPr="007A099D" w:rsidRDefault="003D513A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=1766.6x+b</m:t>
        </m:r>
      </m:oMath>
    </w:p>
    <w:p w14:paraId="409E74CF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28644=1766.6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+b</m:t>
        </m:r>
      </m:oMath>
    </w:p>
    <w:p w14:paraId="19F401C4" w14:textId="77777777" w:rsidR="007A099D" w:rsidRPr="007A099D" w:rsidRDefault="003D513A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28644=1766.6+b</m:t>
        </m:r>
      </m:oMath>
    </w:p>
    <w:p w14:paraId="40F48A81" w14:textId="77777777" w:rsidR="007A099D" w:rsidRPr="007A099D" w:rsidRDefault="009A38C5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26877.4=b</m:t>
        </m:r>
      </m:oMath>
    </w:p>
    <w:p w14:paraId="00724997" w14:textId="77777777" w:rsidR="007A099D" w:rsidRPr="007A099D" w:rsidRDefault="009A38C5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=1766.6x+26877.4</m:t>
        </m:r>
      </m:oMath>
    </w:p>
    <w:p w14:paraId="3B7DC759" w14:textId="77777777" w:rsidR="009A38C5" w:rsidRPr="009A38C5" w:rsidRDefault="006766B5" w:rsidP="007A099D">
      <w:pPr>
        <w:pStyle w:val="ListParagraph"/>
        <w:numPr>
          <w:ilvl w:val="3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R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=0.97884</m:t>
        </m:r>
      </m:oMath>
    </w:p>
    <w:p w14:paraId="63558297" w14:textId="77777777" w:rsidR="007A099D" w:rsidRDefault="009A38C5" w:rsidP="00884E0D">
      <w:pPr>
        <w:pStyle w:val="ListParagraph"/>
        <w:numPr>
          <w:ilvl w:val="1"/>
          <w:numId w:val="1"/>
        </w:numPr>
      </w:pPr>
      <w:r>
        <w:t xml:space="preserve">Colorado State University </w:t>
      </w:r>
    </w:p>
    <w:p w14:paraId="627FB751" w14:textId="77777777" w:rsidR="007A099D" w:rsidRDefault="009A38C5" w:rsidP="007A099D">
      <w:pPr>
        <w:pStyle w:val="ListParagraph"/>
        <w:numPr>
          <w:ilvl w:val="2"/>
          <w:numId w:val="1"/>
        </w:numPr>
      </w:pPr>
      <w:r>
        <w:t>Tuition</w:t>
      </w:r>
    </w:p>
    <w:p w14:paraId="58A87DCF" w14:textId="77777777" w:rsidR="007A099D" w:rsidRPr="007A099D" w:rsidRDefault="00884E0D" w:rsidP="007A099D">
      <w:pPr>
        <w:pStyle w:val="ListParagraph"/>
        <w:numPr>
          <w:ilvl w:val="3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3, 3466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4, 4040</m:t>
            </m:r>
          </m:e>
        </m:d>
      </m:oMath>
    </w:p>
    <w:p w14:paraId="52EF50CE" w14:textId="77777777" w:rsidR="007A099D" w:rsidRPr="007A099D" w:rsidRDefault="00884E0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4040-3466</m:t>
            </m:r>
          </m:num>
          <m:den>
            <m:r>
              <w:rPr>
                <w:rFonts w:ascii="Cambria Math" w:hAnsi="Cambria Math"/>
              </w:rPr>
              <m:t>4-3</m:t>
            </m:r>
          </m:den>
        </m:f>
      </m:oMath>
    </w:p>
    <w:p w14:paraId="41FBCA2C" w14:textId="77777777" w:rsidR="007A099D" w:rsidRPr="007A099D" w:rsidRDefault="00884E0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=574</m:t>
        </m:r>
      </m:oMath>
    </w:p>
    <w:p w14:paraId="7387E3EE" w14:textId="77777777" w:rsidR="007A099D" w:rsidRPr="007A099D" w:rsidRDefault="00216EFA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=574x+b</m:t>
        </m:r>
      </m:oMath>
    </w:p>
    <w:p w14:paraId="3F401B85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4040=574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+b</m:t>
        </m:r>
      </m:oMath>
    </w:p>
    <w:p w14:paraId="196C931D" w14:textId="77777777" w:rsidR="007A099D" w:rsidRPr="007A099D" w:rsidRDefault="00216EFA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4040=2296+b</m:t>
        </m:r>
      </m:oMath>
    </w:p>
    <w:p w14:paraId="7554722F" w14:textId="77777777" w:rsidR="007A099D" w:rsidRPr="007A099D" w:rsidRDefault="00216EFA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1744=b</m:t>
        </m:r>
      </m:oMath>
    </w:p>
    <w:p w14:paraId="43AD6D2F" w14:textId="77777777" w:rsidR="007A099D" w:rsidRPr="007A099D" w:rsidRDefault="00216EFA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=574x+1744</m:t>
        </m:r>
      </m:oMath>
    </w:p>
    <w:p w14:paraId="6F428481" w14:textId="77777777" w:rsidR="00216EFA" w:rsidRPr="00216EFA" w:rsidRDefault="00216EFA" w:rsidP="007A099D">
      <w:pPr>
        <w:pStyle w:val="ListParagraph"/>
        <w:numPr>
          <w:ilvl w:val="3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=0.97007</m:t>
        </m:r>
      </m:oMath>
    </w:p>
    <w:p w14:paraId="65E2404C" w14:textId="77777777" w:rsidR="007A099D" w:rsidRDefault="00216EFA" w:rsidP="007A099D">
      <w:pPr>
        <w:pStyle w:val="ListParagraph"/>
        <w:numPr>
          <w:ilvl w:val="2"/>
          <w:numId w:val="1"/>
        </w:numPr>
      </w:pPr>
      <w:r>
        <w:t>Tuition w/ Fees</w:t>
      </w:r>
    </w:p>
    <w:p w14:paraId="33C99221" w14:textId="77777777" w:rsidR="007A099D" w:rsidRPr="007A099D" w:rsidRDefault="00216EFA" w:rsidP="007A099D">
      <w:pPr>
        <w:pStyle w:val="ListParagraph"/>
        <w:numPr>
          <w:ilvl w:val="3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1, 3790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4, 5419</m:t>
            </m:r>
          </m:e>
        </m:d>
      </m:oMath>
    </w:p>
    <w:p w14:paraId="56F7D2C1" w14:textId="77777777" w:rsidR="007A099D" w:rsidRPr="007A099D" w:rsidRDefault="00216EFA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5419-3790</m:t>
            </m:r>
          </m:num>
          <m:den>
            <m:r>
              <w:rPr>
                <w:rFonts w:ascii="Cambria Math" w:hAnsi="Cambria Math"/>
              </w:rPr>
              <m:t>4-1</m:t>
            </m:r>
          </m:den>
        </m:f>
      </m:oMath>
    </w:p>
    <w:p w14:paraId="7C5D1CFD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=543</m:t>
        </m:r>
      </m:oMath>
    </w:p>
    <w:p w14:paraId="1B2DFED0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w:lastRenderedPageBreak/>
          <m:t>y</m:t>
        </m:r>
        <m:r>
          <w:rPr>
            <w:rFonts w:ascii="Cambria Math" w:hAnsi="Cambria Math"/>
          </w:rPr>
          <m:t>=543x+b</m:t>
        </m:r>
      </m:oMath>
    </w:p>
    <w:p w14:paraId="4E95306D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3790=543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+b</m:t>
        </m:r>
      </m:oMath>
    </w:p>
    <w:p w14:paraId="4C6FAEA6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3790=543+b</m:t>
        </m:r>
      </m:oMath>
    </w:p>
    <w:p w14:paraId="738BE31A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3247=b</m:t>
        </m:r>
      </m:oMath>
    </w:p>
    <w:p w14:paraId="5894639D" w14:textId="77777777" w:rsidR="007A099D" w:rsidRPr="007A099D" w:rsidRDefault="002D5D4D" w:rsidP="007A099D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=543x+3247</m:t>
        </m:r>
      </m:oMath>
    </w:p>
    <w:p w14:paraId="4FBE71F3" w14:textId="77777777" w:rsidR="002D5D4D" w:rsidRPr="002D5D4D" w:rsidRDefault="002D5D4D" w:rsidP="007A099D">
      <w:pPr>
        <w:pStyle w:val="ListParagraph"/>
        <w:numPr>
          <w:ilvl w:val="3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=0.98424</m:t>
        </m:r>
      </m:oMath>
    </w:p>
    <w:p w14:paraId="5826510A" w14:textId="77777777" w:rsidR="002D5D4D" w:rsidRDefault="002D5D4D" w:rsidP="002D5D4D">
      <w:pPr>
        <w:pStyle w:val="ListParagraph"/>
        <w:numPr>
          <w:ilvl w:val="0"/>
          <w:numId w:val="1"/>
        </w:numPr>
      </w:pPr>
      <w:r>
        <w:t>Average Percent Increase for the past ten years</w:t>
      </w:r>
    </w:p>
    <w:p w14:paraId="50FFDDB3" w14:textId="77777777" w:rsidR="004718B8" w:rsidRDefault="00CD7736" w:rsidP="004718B8">
      <w:pPr>
        <w:pStyle w:val="ListParagraph"/>
        <w:numPr>
          <w:ilvl w:val="1"/>
          <w:numId w:val="1"/>
        </w:numPr>
      </w:pPr>
      <w:r>
        <w:t xml:space="preserve">The average percent increase for tuition at Colorado College for 2004-2014 is 6%. The average percent increase for tuition at Colorado State University is 11%. </w:t>
      </w:r>
      <w:r w:rsidR="004718B8">
        <w:t xml:space="preserve">The data states that public schools have a higher tuition increase rate, but I can’t think of a reason that would be. </w:t>
      </w:r>
    </w:p>
    <w:p w14:paraId="02E8F98B" w14:textId="77777777" w:rsidR="004718B8" w:rsidRDefault="004718B8" w:rsidP="004718B8">
      <w:pPr>
        <w:pStyle w:val="ListParagraph"/>
        <w:numPr>
          <w:ilvl w:val="0"/>
          <w:numId w:val="1"/>
        </w:numPr>
      </w:pPr>
      <w:r>
        <w:t>Projected average percent increase for the time I will be in college</w:t>
      </w:r>
    </w:p>
    <w:p w14:paraId="3EB9F0FC" w14:textId="77777777" w:rsidR="004718B8" w:rsidRDefault="004718B8" w:rsidP="004718B8">
      <w:pPr>
        <w:pStyle w:val="ListParagraph"/>
        <w:numPr>
          <w:ilvl w:val="1"/>
          <w:numId w:val="1"/>
        </w:numPr>
      </w:pPr>
      <w:r>
        <w:t xml:space="preserve">The projected average percent increase for tuition at Colorado College is 4%. The projected average percent increase for tuition at Colorado State University is 6%. </w:t>
      </w:r>
    </w:p>
    <w:p w14:paraId="7E5EC2D2" w14:textId="77777777" w:rsidR="004718B8" w:rsidRDefault="00834862" w:rsidP="004718B8">
      <w:pPr>
        <w:pStyle w:val="ListParagraph"/>
        <w:numPr>
          <w:ilvl w:val="0"/>
          <w:numId w:val="1"/>
        </w:numPr>
      </w:pPr>
      <w:r>
        <w:t>Highest Tuition Increase</w:t>
      </w:r>
    </w:p>
    <w:p w14:paraId="1464E9E1" w14:textId="77777777" w:rsidR="00C47D0F" w:rsidRDefault="00834862" w:rsidP="00834862">
      <w:pPr>
        <w:pStyle w:val="ListParagraph"/>
        <w:numPr>
          <w:ilvl w:val="1"/>
          <w:numId w:val="1"/>
        </w:numPr>
      </w:pPr>
      <w:r>
        <w:t xml:space="preserve">The highest tuition increase for Colorado College was between the 2012-2013 school year and the 2013-2014 school year, where the price </w:t>
      </w:r>
      <w:r w:rsidR="002E25E0">
        <w:t>increased by $2,890.00, going</w:t>
      </w:r>
      <w:r>
        <w:t xml:space="preserve"> from $</w:t>
      </w:r>
      <w:r w:rsidR="002E25E0">
        <w:t>41,332.00 to $44,222.00</w:t>
      </w:r>
      <w:r>
        <w:t xml:space="preserve">. </w:t>
      </w:r>
      <w:r w:rsidR="002E25E0">
        <w:t xml:space="preserve"> </w:t>
      </w:r>
      <w:r w:rsidR="00C47D0F">
        <w:t xml:space="preserve">This value is not significantly </w:t>
      </w:r>
      <w:r w:rsidR="00DE5A58">
        <w:t xml:space="preserve">higher than the other values.  </w:t>
      </w:r>
    </w:p>
    <w:p w14:paraId="7E6D0C50" w14:textId="77777777" w:rsidR="00834862" w:rsidRDefault="002E25E0" w:rsidP="00834862">
      <w:pPr>
        <w:pStyle w:val="ListParagraph"/>
        <w:numPr>
          <w:ilvl w:val="1"/>
          <w:numId w:val="1"/>
        </w:numPr>
      </w:pPr>
      <w:r>
        <w:t xml:space="preserve">The highest tuition increase for Colorado State University was between the 2010-2011 school year and the 2011-2012 school year, where the price increased by </w:t>
      </w:r>
      <w:r w:rsidR="00C47D0F">
        <w:t>$1,051.00, going from $5256.00 to $6,307.00.</w:t>
      </w:r>
      <w:r w:rsidR="00DE5A58">
        <w:t xml:space="preserve"> This value is not significantly higher than the other values.</w:t>
      </w:r>
    </w:p>
    <w:p w14:paraId="387E6661" w14:textId="77777777" w:rsidR="00061333" w:rsidRDefault="00DE5A58" w:rsidP="00061333">
      <w:pPr>
        <w:pStyle w:val="ListParagraph"/>
        <w:numPr>
          <w:ilvl w:val="0"/>
          <w:numId w:val="1"/>
        </w:numPr>
      </w:pPr>
      <w:r>
        <w:t>Total Cost for a 4-year Degree</w:t>
      </w:r>
    </w:p>
    <w:p w14:paraId="642A60E4" w14:textId="77777777" w:rsidR="00061333" w:rsidRPr="00061333" w:rsidRDefault="00DE5A58" w:rsidP="00061333">
      <w:pPr>
        <w:pStyle w:val="ListParagraph"/>
        <w:numPr>
          <w:ilvl w:val="1"/>
          <w:numId w:val="1"/>
        </w:numPr>
      </w:pPr>
      <w:r>
        <w:t>The cost of a 4-year undergraduate degree</w:t>
      </w:r>
      <w:r w:rsidR="00061333">
        <w:t xml:space="preserve"> for the time I will be in college</w:t>
      </w:r>
      <w:r>
        <w:t xml:space="preserve"> at Colorado College </w:t>
      </w:r>
      <w:r w:rsidR="00061333">
        <w:t xml:space="preserve">is </w:t>
      </w:r>
      <w:r w:rsidR="00061333">
        <w:rPr>
          <w:rFonts w:ascii="Calibri" w:eastAsia="Times New Roman" w:hAnsi="Calibri" w:cs="Times New Roman"/>
          <w:color w:val="000000"/>
          <w:lang w:eastAsia="en-US"/>
        </w:rPr>
        <w:t>$199,819.20</w:t>
      </w:r>
      <w:r w:rsidR="00061333" w:rsidRPr="00061333">
        <w:rPr>
          <w:rFonts w:ascii="Calibri" w:eastAsia="Times New Roman" w:hAnsi="Calibri" w:cs="Times New Roman"/>
          <w:color w:val="000000"/>
          <w:lang w:eastAsia="en-US"/>
        </w:rPr>
        <w:t xml:space="preserve"> just</w:t>
      </w:r>
      <w:r w:rsidR="00061333">
        <w:rPr>
          <w:rFonts w:ascii="Calibri" w:eastAsia="Times New Roman" w:hAnsi="Calibri" w:cs="Times New Roman"/>
          <w:color w:val="000000"/>
          <w:lang w:eastAsia="en-US"/>
        </w:rPr>
        <w:t xml:space="preserve"> for the</w:t>
      </w:r>
      <w:r w:rsidR="00061333" w:rsidRPr="00061333">
        <w:rPr>
          <w:rFonts w:ascii="Calibri" w:eastAsia="Times New Roman" w:hAnsi="Calibri" w:cs="Times New Roman"/>
          <w:color w:val="000000"/>
          <w:lang w:eastAsia="en-US"/>
        </w:rPr>
        <w:t xml:space="preserve"> tuition and $204,116.40 </w:t>
      </w:r>
      <w:r w:rsidR="00061333">
        <w:rPr>
          <w:rFonts w:ascii="Calibri" w:eastAsia="Times New Roman" w:hAnsi="Calibri" w:cs="Times New Roman"/>
          <w:color w:val="000000"/>
          <w:lang w:eastAsia="en-US"/>
        </w:rPr>
        <w:t xml:space="preserve">for tuition and fees, not including room and board. </w:t>
      </w:r>
    </w:p>
    <w:p w14:paraId="48D3F9DF" w14:textId="77777777" w:rsidR="00061333" w:rsidRPr="001F769A" w:rsidRDefault="00061333" w:rsidP="00061333">
      <w:pPr>
        <w:pStyle w:val="ListParagraph"/>
        <w:numPr>
          <w:ilvl w:val="1"/>
          <w:numId w:val="1"/>
        </w:numPr>
      </w:pPr>
      <w:r w:rsidRPr="00061333">
        <w:rPr>
          <w:rFonts w:ascii="Calibri" w:eastAsia="Times New Roman" w:hAnsi="Calibri" w:cs="Times New Roman"/>
          <w:color w:val="000000"/>
          <w:lang w:eastAsia="en-US"/>
        </w:rPr>
        <w:t xml:space="preserve">The cost of a 4-year undergraduate degree for the time I will be in college at Colorado State University is $36,494.84 just for the tuition and $44,877.30 </w:t>
      </w:r>
      <w:r>
        <w:rPr>
          <w:rFonts w:ascii="Calibri" w:eastAsia="Times New Roman" w:hAnsi="Calibri" w:cs="Times New Roman"/>
          <w:color w:val="000000"/>
          <w:lang w:eastAsia="en-US"/>
        </w:rPr>
        <w:t>for tuition and fees, not including room and board.</w:t>
      </w:r>
    </w:p>
    <w:p w14:paraId="0725C133" w14:textId="77777777" w:rsidR="001F769A" w:rsidRPr="00061333" w:rsidRDefault="001F769A" w:rsidP="001F769A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en-US"/>
        </w:rPr>
        <w:t>–</w:t>
      </w:r>
    </w:p>
    <w:p w14:paraId="4E716531" w14:textId="77777777" w:rsidR="00061333" w:rsidRDefault="003B5326" w:rsidP="00061333">
      <w:pPr>
        <w:pStyle w:val="ListParagraph"/>
        <w:numPr>
          <w:ilvl w:val="0"/>
          <w:numId w:val="1"/>
        </w:numPr>
      </w:pPr>
      <w:r>
        <w:t>Repayment Plans</w:t>
      </w:r>
      <w:r w:rsidR="00522D24">
        <w:t xml:space="preserve"> (Interest Rate: 6.8%)</w:t>
      </w:r>
    </w:p>
    <w:p w14:paraId="6F43F452" w14:textId="77777777" w:rsidR="003B5326" w:rsidRDefault="003B5326" w:rsidP="003B5326">
      <w:pPr>
        <w:pStyle w:val="ListParagraph"/>
        <w:numPr>
          <w:ilvl w:val="1"/>
          <w:numId w:val="1"/>
        </w:numPr>
      </w:pPr>
      <w:r>
        <w:t>Colorado College</w:t>
      </w:r>
      <w:r w:rsidR="00C03659">
        <w:t>: $204,116.40</w:t>
      </w:r>
    </w:p>
    <w:p w14:paraId="1D00E0BB" w14:textId="77777777" w:rsidR="003B5326" w:rsidRDefault="003B5326" w:rsidP="003B5326">
      <w:pPr>
        <w:pStyle w:val="ListParagraph"/>
        <w:numPr>
          <w:ilvl w:val="2"/>
          <w:numId w:val="1"/>
        </w:numPr>
      </w:pPr>
      <w:r>
        <w:t>The s</w:t>
      </w:r>
      <w:r w:rsidRPr="003B5326">
        <w:t xml:space="preserve">tandard </w:t>
      </w:r>
      <w:r>
        <w:t xml:space="preserve">fixed </w:t>
      </w:r>
      <w:r w:rsidRPr="003B5326">
        <w:t>repayment</w:t>
      </w:r>
      <w:r>
        <w:t xml:space="preserve"> plan</w:t>
      </w:r>
      <w:r w:rsidRPr="003B5326">
        <w:t xml:space="preserve"> </w:t>
      </w:r>
      <w:r>
        <w:t xml:space="preserve">will last for </w:t>
      </w:r>
      <w:r w:rsidRPr="003B5326">
        <w:t>120 months</w:t>
      </w:r>
      <w:r>
        <w:t xml:space="preserve"> (10 years)</w:t>
      </w:r>
      <w:r w:rsidR="00522D24">
        <w:t>. Each monthly payment will be</w:t>
      </w:r>
      <w:r w:rsidRPr="003B5326">
        <w:t xml:space="preserve"> $2,348.97</w:t>
      </w:r>
      <w:r w:rsidR="00522D24">
        <w:t>. In</w:t>
      </w:r>
      <w:r w:rsidRPr="003B5326">
        <w:t xml:space="preserve"> total</w:t>
      </w:r>
      <w:r w:rsidR="00522D24">
        <w:t>, the cost will be</w:t>
      </w:r>
      <w:r w:rsidRPr="003B5326">
        <w:t xml:space="preserve"> $281,876.84. </w:t>
      </w:r>
    </w:p>
    <w:p w14:paraId="45BA31FC" w14:textId="77777777" w:rsidR="00522D24" w:rsidRDefault="00522D24" w:rsidP="00522D24">
      <w:pPr>
        <w:pStyle w:val="ListParagraph"/>
        <w:numPr>
          <w:ilvl w:val="3"/>
          <w:numId w:val="1"/>
        </w:numPr>
      </w:pPr>
      <w:r>
        <w:t>Principle: $204,116.40</w:t>
      </w:r>
    </w:p>
    <w:p w14:paraId="131C7867" w14:textId="77777777" w:rsidR="00522D24" w:rsidRDefault="00522D24" w:rsidP="00522D24">
      <w:pPr>
        <w:pStyle w:val="ListParagraph"/>
        <w:numPr>
          <w:ilvl w:val="3"/>
          <w:numId w:val="1"/>
        </w:numPr>
      </w:pPr>
      <w:r>
        <w:t xml:space="preserve">Total Payback: </w:t>
      </w:r>
      <w:r w:rsidRPr="003B5326">
        <w:t>$281,876.84</w:t>
      </w:r>
    </w:p>
    <w:p w14:paraId="4643B174" w14:textId="77777777" w:rsidR="00522D24" w:rsidRPr="003B5326" w:rsidRDefault="00522D24" w:rsidP="00522D24">
      <w:pPr>
        <w:pStyle w:val="ListParagraph"/>
        <w:numPr>
          <w:ilvl w:val="3"/>
          <w:numId w:val="1"/>
        </w:numPr>
      </w:pPr>
      <w:r>
        <w:t>Total Interest Paid: $77,760.00</w:t>
      </w:r>
    </w:p>
    <w:p w14:paraId="2DFB8529" w14:textId="77777777" w:rsidR="003B5326" w:rsidRDefault="00522D24" w:rsidP="003B5326">
      <w:pPr>
        <w:pStyle w:val="ListParagraph"/>
        <w:numPr>
          <w:ilvl w:val="2"/>
          <w:numId w:val="1"/>
        </w:numPr>
      </w:pPr>
      <w:r>
        <w:t>The e</w:t>
      </w:r>
      <w:r w:rsidR="003B5326" w:rsidRPr="003B5326">
        <w:t>xtended fixed repayment</w:t>
      </w:r>
      <w:r>
        <w:t xml:space="preserve"> plan will last for</w:t>
      </w:r>
      <w:r w:rsidR="003B5326" w:rsidRPr="003B5326">
        <w:t xml:space="preserve"> 300 months</w:t>
      </w:r>
      <w:r>
        <w:t xml:space="preserve"> (25 years). Each monthly payment will be</w:t>
      </w:r>
      <w:r w:rsidR="003B5326" w:rsidRPr="003B5326">
        <w:t xml:space="preserve"> $1,416.71</w:t>
      </w:r>
      <w:r>
        <w:t>. In</w:t>
      </w:r>
      <w:r w:rsidR="003B5326" w:rsidRPr="003B5326">
        <w:t xml:space="preserve"> total</w:t>
      </w:r>
      <w:r>
        <w:t>, the cost will be</w:t>
      </w:r>
      <w:r w:rsidR="003B5326" w:rsidRPr="003B5326">
        <w:t xml:space="preserve"> $425,013.66. </w:t>
      </w:r>
    </w:p>
    <w:p w14:paraId="25303D74" w14:textId="77777777" w:rsidR="00522D24" w:rsidRDefault="00522D24" w:rsidP="00522D24">
      <w:pPr>
        <w:pStyle w:val="ListParagraph"/>
        <w:numPr>
          <w:ilvl w:val="3"/>
          <w:numId w:val="1"/>
        </w:numPr>
      </w:pPr>
      <w:r>
        <w:t>Principle: $204,116.40</w:t>
      </w:r>
    </w:p>
    <w:p w14:paraId="46B25086" w14:textId="77777777" w:rsidR="00522D24" w:rsidRDefault="00522D24" w:rsidP="00522D24">
      <w:pPr>
        <w:pStyle w:val="ListParagraph"/>
        <w:numPr>
          <w:ilvl w:val="3"/>
          <w:numId w:val="1"/>
        </w:numPr>
      </w:pPr>
      <w:r>
        <w:t>Total Payback: $425,013.66</w:t>
      </w:r>
    </w:p>
    <w:p w14:paraId="41C80629" w14:textId="77777777" w:rsidR="00522D24" w:rsidRPr="003B5326" w:rsidRDefault="00522D24" w:rsidP="00522D24">
      <w:pPr>
        <w:pStyle w:val="ListParagraph"/>
        <w:numPr>
          <w:ilvl w:val="3"/>
          <w:numId w:val="1"/>
        </w:numPr>
      </w:pPr>
      <w:r>
        <w:t>Total Interest Paid: $220,847.26</w:t>
      </w:r>
    </w:p>
    <w:p w14:paraId="31A138CC" w14:textId="77777777" w:rsidR="00522D24" w:rsidRDefault="00522D24" w:rsidP="00522D24">
      <w:pPr>
        <w:pStyle w:val="ListParagraph"/>
        <w:numPr>
          <w:ilvl w:val="2"/>
          <w:numId w:val="1"/>
        </w:numPr>
      </w:pPr>
      <w:r>
        <w:t>The g</w:t>
      </w:r>
      <w:r w:rsidRPr="003B5326">
        <w:t>raduated repayment</w:t>
      </w:r>
      <w:r>
        <w:t xml:space="preserve"> plan will last</w:t>
      </w:r>
      <w:r w:rsidRPr="003B5326">
        <w:t xml:space="preserve"> 120 months</w:t>
      </w:r>
      <w:r>
        <w:t xml:space="preserve"> (10 years). The initial</w:t>
      </w:r>
      <w:r w:rsidR="00626D31">
        <w:t xml:space="preserve"> monthly</w:t>
      </w:r>
      <w:r>
        <w:t xml:space="preserve"> payment will be</w:t>
      </w:r>
      <w:r w:rsidRPr="003B5326">
        <w:t xml:space="preserve"> $1,354.92</w:t>
      </w:r>
      <w:r w:rsidR="00901F74">
        <w:t xml:space="preserve"> for the first two year and the final</w:t>
      </w:r>
      <w:r w:rsidR="00626D31">
        <w:t xml:space="preserve"> monthly</w:t>
      </w:r>
      <w:r w:rsidR="00901F74">
        <w:t xml:space="preserve"> payment will be </w:t>
      </w:r>
      <w:r w:rsidR="00F65B2B">
        <w:t>$</w:t>
      </w:r>
      <w:r w:rsidR="00901F74">
        <w:t>4064.76 for the last two years. In total, the cost will be</w:t>
      </w:r>
      <w:r w:rsidRPr="003B5326">
        <w:t xml:space="preserve"> $303,315.56. </w:t>
      </w:r>
    </w:p>
    <w:p w14:paraId="110CC527" w14:textId="77777777" w:rsidR="00901F74" w:rsidRDefault="00901F74" w:rsidP="00901F74">
      <w:pPr>
        <w:pStyle w:val="ListParagraph"/>
        <w:numPr>
          <w:ilvl w:val="3"/>
          <w:numId w:val="1"/>
        </w:numPr>
      </w:pPr>
      <w:r>
        <w:t xml:space="preserve">Principle: </w:t>
      </w:r>
      <w:r w:rsidR="00F65B2B">
        <w:t>$204,116.40</w:t>
      </w:r>
    </w:p>
    <w:p w14:paraId="31F410E2" w14:textId="77777777" w:rsidR="00F65B2B" w:rsidRDefault="00FC26BA" w:rsidP="00901F74">
      <w:pPr>
        <w:pStyle w:val="ListParagraph"/>
        <w:numPr>
          <w:ilvl w:val="3"/>
          <w:numId w:val="1"/>
        </w:numPr>
      </w:pPr>
      <w:r>
        <w:t>Total Payback: $303,315.56</w:t>
      </w:r>
    </w:p>
    <w:p w14:paraId="7B386BEA" w14:textId="77777777" w:rsidR="00FC26BA" w:rsidRPr="003B5326" w:rsidRDefault="00FC26BA" w:rsidP="00901F74">
      <w:pPr>
        <w:pStyle w:val="ListParagraph"/>
        <w:numPr>
          <w:ilvl w:val="3"/>
          <w:numId w:val="1"/>
        </w:numPr>
      </w:pPr>
      <w:r>
        <w:t>Total Interest Paid: $</w:t>
      </w:r>
      <w:r w:rsidRPr="00FC26BA">
        <w:t>99,199.16</w:t>
      </w:r>
    </w:p>
    <w:p w14:paraId="3E90EA97" w14:textId="77777777" w:rsidR="003B5326" w:rsidRDefault="00522D24" w:rsidP="00C03659">
      <w:pPr>
        <w:pStyle w:val="ListParagraph"/>
        <w:numPr>
          <w:ilvl w:val="2"/>
          <w:numId w:val="1"/>
        </w:numPr>
      </w:pPr>
      <w:r>
        <w:t>The e</w:t>
      </w:r>
      <w:r w:rsidR="003B5326" w:rsidRPr="003B5326">
        <w:t>xtended graduated repayment</w:t>
      </w:r>
      <w:r w:rsidR="00FC26BA">
        <w:t xml:space="preserve"> plan will last</w:t>
      </w:r>
      <w:r w:rsidR="003B5326" w:rsidRPr="003B5326">
        <w:t xml:space="preserve"> 300 months </w:t>
      </w:r>
      <w:r w:rsidR="00FC26BA">
        <w:t>(25 years). The</w:t>
      </w:r>
      <w:r w:rsidR="003B5326" w:rsidRPr="003B5326">
        <w:t xml:space="preserve"> initial</w:t>
      </w:r>
      <w:r w:rsidR="00FC26BA">
        <w:t xml:space="preserve"> monthly</w:t>
      </w:r>
      <w:r w:rsidR="003B5326" w:rsidRPr="003B5326">
        <w:t xml:space="preserve"> payment </w:t>
      </w:r>
      <w:r w:rsidR="00FC26BA">
        <w:t>will be</w:t>
      </w:r>
      <w:r w:rsidR="003B5326" w:rsidRPr="003B5326">
        <w:t xml:space="preserve"> $1,156.66 for</w:t>
      </w:r>
      <w:r w:rsidR="00FC26BA">
        <w:t xml:space="preserve"> first two years and the final monthly payment will be $2,023.88 for the last two years. In total, the cost will be </w:t>
      </w:r>
      <w:r w:rsidR="003B5326" w:rsidRPr="003B5326">
        <w:t xml:space="preserve">$460,353.61. </w:t>
      </w:r>
    </w:p>
    <w:p w14:paraId="588482FD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>Principle: $204,116.40</w:t>
      </w:r>
    </w:p>
    <w:p w14:paraId="6EA1FF78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 xml:space="preserve">Total Payback: </w:t>
      </w:r>
      <w:r w:rsidRPr="003B5326">
        <w:t>$460,353.61</w:t>
      </w:r>
    </w:p>
    <w:p w14:paraId="57D29D72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>Total Interest Paid: $</w:t>
      </w:r>
      <w:r w:rsidRPr="00C03659">
        <w:t>256,237.21</w:t>
      </w:r>
    </w:p>
    <w:p w14:paraId="45EF0C2F" w14:textId="77777777" w:rsidR="00C03659" w:rsidRDefault="00C03659" w:rsidP="00C03659">
      <w:pPr>
        <w:pStyle w:val="ListParagraph"/>
        <w:numPr>
          <w:ilvl w:val="1"/>
          <w:numId w:val="1"/>
        </w:numPr>
      </w:pPr>
      <w:r>
        <w:t>Colorado State University: $44,788.30</w:t>
      </w:r>
    </w:p>
    <w:p w14:paraId="7EB344E2" w14:textId="77777777" w:rsidR="00C03659" w:rsidRDefault="00C03659" w:rsidP="00C03659">
      <w:pPr>
        <w:pStyle w:val="ListParagraph"/>
        <w:numPr>
          <w:ilvl w:val="2"/>
          <w:numId w:val="1"/>
        </w:numPr>
      </w:pPr>
      <w:r>
        <w:t>The s</w:t>
      </w:r>
      <w:r w:rsidRPr="003B5326">
        <w:t xml:space="preserve">tandard </w:t>
      </w:r>
      <w:r>
        <w:t xml:space="preserve">fixed </w:t>
      </w:r>
      <w:r w:rsidRPr="003B5326">
        <w:t>repayment</w:t>
      </w:r>
      <w:r>
        <w:t xml:space="preserve"> plan</w:t>
      </w:r>
      <w:r w:rsidRPr="003B5326">
        <w:t xml:space="preserve"> </w:t>
      </w:r>
      <w:r>
        <w:t xml:space="preserve">will last for </w:t>
      </w:r>
      <w:r w:rsidRPr="003B5326">
        <w:t>120 months</w:t>
      </w:r>
      <w:r>
        <w:t xml:space="preserve"> (10 years). Each monthly payment will be</w:t>
      </w:r>
      <w:r w:rsidRPr="003B5326">
        <w:t xml:space="preserve"> $</w:t>
      </w:r>
      <w:r>
        <w:t>516.45. In</w:t>
      </w:r>
      <w:r w:rsidRPr="003B5326">
        <w:t xml:space="preserve"> total</w:t>
      </w:r>
      <w:r>
        <w:t>, the cost will be</w:t>
      </w:r>
      <w:r w:rsidRPr="003B5326">
        <w:t xml:space="preserve"> </w:t>
      </w:r>
      <w:r>
        <w:t>$61,973.93</w:t>
      </w:r>
      <w:r w:rsidRPr="003B5326">
        <w:t xml:space="preserve">. </w:t>
      </w:r>
    </w:p>
    <w:p w14:paraId="3E667BD3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 xml:space="preserve">Principle: </w:t>
      </w:r>
      <w:r w:rsidR="00626D31">
        <w:t>$44,788.30</w:t>
      </w:r>
    </w:p>
    <w:p w14:paraId="7CA932E1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 xml:space="preserve">Total Payback: </w:t>
      </w:r>
      <w:r w:rsidR="00626D31">
        <w:t>$61,973.93</w:t>
      </w:r>
    </w:p>
    <w:p w14:paraId="0211CACB" w14:textId="77777777" w:rsidR="00C03659" w:rsidRPr="003B5326" w:rsidRDefault="00626D31" w:rsidP="00C03659">
      <w:pPr>
        <w:pStyle w:val="ListParagraph"/>
        <w:numPr>
          <w:ilvl w:val="3"/>
          <w:numId w:val="1"/>
        </w:numPr>
      </w:pPr>
      <w:r>
        <w:t>Total Interest Paid: $17,185.63</w:t>
      </w:r>
    </w:p>
    <w:p w14:paraId="7F9D7455" w14:textId="77777777" w:rsidR="00C03659" w:rsidRDefault="00C03659" w:rsidP="00C03659">
      <w:pPr>
        <w:pStyle w:val="ListParagraph"/>
        <w:numPr>
          <w:ilvl w:val="2"/>
          <w:numId w:val="1"/>
        </w:numPr>
      </w:pPr>
      <w:r>
        <w:t>The e</w:t>
      </w:r>
      <w:r w:rsidRPr="003B5326">
        <w:t>xtended fixed repayment</w:t>
      </w:r>
      <w:r>
        <w:t xml:space="preserve"> plan will last for</w:t>
      </w:r>
      <w:r w:rsidRPr="003B5326">
        <w:t xml:space="preserve"> 300 months</w:t>
      </w:r>
      <w:r>
        <w:t xml:space="preserve"> (25 years). Each monthly payment will be</w:t>
      </w:r>
      <w:r w:rsidRPr="003B5326">
        <w:t xml:space="preserve"> </w:t>
      </w:r>
      <w:r w:rsidRPr="00C03659">
        <w:t>$311.48</w:t>
      </w:r>
      <w:r>
        <w:t>. In</w:t>
      </w:r>
      <w:r w:rsidRPr="003B5326">
        <w:t xml:space="preserve"> total</w:t>
      </w:r>
      <w:r>
        <w:t>, the cost will be</w:t>
      </w:r>
      <w:r w:rsidRPr="003B5326">
        <w:t xml:space="preserve"> </w:t>
      </w:r>
      <w:r w:rsidRPr="00C03659">
        <w:t>$93,444.25</w:t>
      </w:r>
      <w:r w:rsidRPr="003B5326">
        <w:t xml:space="preserve">. </w:t>
      </w:r>
    </w:p>
    <w:p w14:paraId="5684CFA0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 xml:space="preserve">Principle: </w:t>
      </w:r>
      <w:r w:rsidR="00626D31">
        <w:t>$44,788.30</w:t>
      </w:r>
    </w:p>
    <w:p w14:paraId="401E0983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 xml:space="preserve">Total Payback: </w:t>
      </w:r>
      <w:r w:rsidR="00626D31" w:rsidRPr="00C03659">
        <w:t>$93,444.25</w:t>
      </w:r>
    </w:p>
    <w:p w14:paraId="5B5FBF01" w14:textId="77777777" w:rsidR="00C03659" w:rsidRPr="003B5326" w:rsidRDefault="00C03659" w:rsidP="00C03659">
      <w:pPr>
        <w:pStyle w:val="ListParagraph"/>
        <w:numPr>
          <w:ilvl w:val="3"/>
          <w:numId w:val="1"/>
        </w:numPr>
      </w:pPr>
      <w:r>
        <w:t>Total Interest Paid: $</w:t>
      </w:r>
      <w:r w:rsidR="00626D31">
        <w:t>48,655.95</w:t>
      </w:r>
    </w:p>
    <w:p w14:paraId="032F7018" w14:textId="77777777" w:rsidR="00C03659" w:rsidRDefault="00C03659" w:rsidP="00C03659">
      <w:pPr>
        <w:pStyle w:val="ListParagraph"/>
        <w:numPr>
          <w:ilvl w:val="2"/>
          <w:numId w:val="1"/>
        </w:numPr>
      </w:pPr>
      <w:r>
        <w:t>The g</w:t>
      </w:r>
      <w:r w:rsidRPr="003B5326">
        <w:t>raduated repayment</w:t>
      </w:r>
      <w:r>
        <w:t xml:space="preserve"> plan will last</w:t>
      </w:r>
      <w:r w:rsidRPr="003B5326">
        <w:t xml:space="preserve"> 120 months</w:t>
      </w:r>
      <w:r>
        <w:t xml:space="preserve"> (10 years). The initial </w:t>
      </w:r>
      <w:r w:rsidR="00626D31">
        <w:t xml:space="preserve">monthly </w:t>
      </w:r>
      <w:r>
        <w:t>payment will be</w:t>
      </w:r>
      <w:r w:rsidRPr="003B5326">
        <w:t xml:space="preserve"> </w:t>
      </w:r>
      <w:r w:rsidR="00626D31" w:rsidRPr="00C03659">
        <w:t xml:space="preserve">$297.89 </w:t>
      </w:r>
      <w:r>
        <w:t xml:space="preserve">for the first two year and the final </w:t>
      </w:r>
      <w:r w:rsidR="00626D31">
        <w:t xml:space="preserve">monthly </w:t>
      </w:r>
      <w:r>
        <w:t xml:space="preserve">payment will be </w:t>
      </w:r>
      <w:r w:rsidR="00626D31">
        <w:rPr>
          <w:rFonts w:eastAsia="Times New Roman" w:cs="Times New Roman"/>
        </w:rPr>
        <w:t xml:space="preserve">$893.67 </w:t>
      </w:r>
      <w:r>
        <w:t>for the last two years. In total, the cost will be</w:t>
      </w:r>
      <w:r w:rsidRPr="003B5326">
        <w:t xml:space="preserve"> </w:t>
      </w:r>
      <w:r w:rsidR="00626D31" w:rsidRPr="00C03659">
        <w:t>$66,687.70</w:t>
      </w:r>
      <w:r w:rsidR="00626D31">
        <w:t>.</w:t>
      </w:r>
    </w:p>
    <w:p w14:paraId="4DEBFD51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 xml:space="preserve">Principle: </w:t>
      </w:r>
      <w:r w:rsidR="00626D31">
        <w:t>$44,788.30</w:t>
      </w:r>
    </w:p>
    <w:p w14:paraId="7161F9E5" w14:textId="77777777" w:rsidR="00C03659" w:rsidRDefault="00C03659" w:rsidP="00C03659">
      <w:pPr>
        <w:pStyle w:val="ListParagraph"/>
        <w:numPr>
          <w:ilvl w:val="3"/>
          <w:numId w:val="1"/>
        </w:numPr>
      </w:pPr>
      <w:r>
        <w:t xml:space="preserve">Total Payback: </w:t>
      </w:r>
      <w:r w:rsidR="00626D31" w:rsidRPr="00C03659">
        <w:t>$66,687.70</w:t>
      </w:r>
    </w:p>
    <w:p w14:paraId="56BCC57E" w14:textId="77777777" w:rsidR="00C03659" w:rsidRPr="003B5326" w:rsidRDefault="00C03659" w:rsidP="00C03659">
      <w:pPr>
        <w:pStyle w:val="ListParagraph"/>
        <w:numPr>
          <w:ilvl w:val="3"/>
          <w:numId w:val="1"/>
        </w:numPr>
      </w:pPr>
      <w:r>
        <w:t>Total Interest Paid: $</w:t>
      </w:r>
      <w:r w:rsidR="00626D31">
        <w:t>21,899.40</w:t>
      </w:r>
    </w:p>
    <w:p w14:paraId="22F163FE" w14:textId="77777777" w:rsidR="00C03659" w:rsidRDefault="00C03659" w:rsidP="00C03659">
      <w:pPr>
        <w:pStyle w:val="ListParagraph"/>
        <w:numPr>
          <w:ilvl w:val="2"/>
          <w:numId w:val="1"/>
        </w:numPr>
      </w:pPr>
      <w:r>
        <w:t>The e</w:t>
      </w:r>
      <w:r w:rsidRPr="003B5326">
        <w:t>xtended graduated repayment</w:t>
      </w:r>
      <w:r>
        <w:t xml:space="preserve"> plan will last</w:t>
      </w:r>
      <w:r w:rsidRPr="003B5326">
        <w:t xml:space="preserve"> 300 months </w:t>
      </w:r>
      <w:r>
        <w:t>(25 years). The</w:t>
      </w:r>
      <w:r w:rsidRPr="003B5326">
        <w:t xml:space="preserve"> initial</w:t>
      </w:r>
      <w:r>
        <w:t xml:space="preserve"> monthly</w:t>
      </w:r>
      <w:r w:rsidRPr="003B5326">
        <w:t xml:space="preserve"> payment </w:t>
      </w:r>
      <w:r>
        <w:t>will be</w:t>
      </w:r>
      <w:r w:rsidRPr="003B5326">
        <w:t xml:space="preserve"> </w:t>
      </w:r>
      <w:r w:rsidRPr="00C03659">
        <w:t>$254.30</w:t>
      </w:r>
      <w:r>
        <w:t xml:space="preserve"> </w:t>
      </w:r>
      <w:r w:rsidRPr="003B5326">
        <w:t>for</w:t>
      </w:r>
      <w:r>
        <w:t xml:space="preserve"> first two years and the final monthly payment will be </w:t>
      </w:r>
      <w:r w:rsidRPr="00C03659">
        <w:t>$445.03</w:t>
      </w:r>
      <w:r>
        <w:t xml:space="preserve"> for the last two years. In total, the cost will be $101,211.01</w:t>
      </w:r>
      <w:r w:rsidRPr="003B5326">
        <w:t xml:space="preserve">. </w:t>
      </w:r>
    </w:p>
    <w:p w14:paraId="2195CC5C" w14:textId="77777777" w:rsidR="00C03659" w:rsidRDefault="00626D31" w:rsidP="00626D31">
      <w:pPr>
        <w:pStyle w:val="ListParagraph"/>
        <w:numPr>
          <w:ilvl w:val="3"/>
          <w:numId w:val="1"/>
        </w:numPr>
        <w:rPr>
          <w:rStyle w:val="PageNumber"/>
        </w:rPr>
      </w:pPr>
      <w:r>
        <w:rPr>
          <w:rStyle w:val="PageNumber"/>
        </w:rPr>
        <w:t>Principle: $44,788.30</w:t>
      </w:r>
    </w:p>
    <w:p w14:paraId="0ACDAB09" w14:textId="77777777" w:rsidR="00626D31" w:rsidRDefault="00626D31" w:rsidP="00626D31">
      <w:pPr>
        <w:pStyle w:val="ListParagraph"/>
        <w:numPr>
          <w:ilvl w:val="3"/>
          <w:numId w:val="1"/>
        </w:numPr>
        <w:rPr>
          <w:rStyle w:val="PageNumber"/>
        </w:rPr>
      </w:pPr>
      <w:r>
        <w:rPr>
          <w:rStyle w:val="PageNumber"/>
        </w:rPr>
        <w:t>Total Payback: $101,211.01</w:t>
      </w:r>
    </w:p>
    <w:p w14:paraId="0F2721EF" w14:textId="77777777" w:rsidR="00626D31" w:rsidRDefault="00626D31" w:rsidP="00626D31">
      <w:pPr>
        <w:pStyle w:val="ListParagraph"/>
        <w:numPr>
          <w:ilvl w:val="3"/>
          <w:numId w:val="1"/>
        </w:numPr>
        <w:rPr>
          <w:rStyle w:val="PageNumber"/>
        </w:rPr>
      </w:pPr>
      <w:r>
        <w:rPr>
          <w:rStyle w:val="PageNumber"/>
        </w:rPr>
        <w:t>Total Interest Paid: $56,422.71</w:t>
      </w:r>
    </w:p>
    <w:p w14:paraId="6B4D80FF" w14:textId="77777777" w:rsidR="00BB6D2C" w:rsidRDefault="00BB6D2C" w:rsidP="00BB6D2C">
      <w:pPr>
        <w:pStyle w:val="ListParagraph"/>
        <w:numPr>
          <w:ilvl w:val="0"/>
          <w:numId w:val="1"/>
        </w:numPr>
        <w:rPr>
          <w:rStyle w:val="PageNumber"/>
        </w:rPr>
      </w:pPr>
      <w:r>
        <w:rPr>
          <w:rStyle w:val="PageNumber"/>
        </w:rPr>
        <w:t xml:space="preserve">– </w:t>
      </w:r>
    </w:p>
    <w:p w14:paraId="175AB92A" w14:textId="77777777" w:rsidR="007A099D" w:rsidRDefault="007A099D" w:rsidP="007A099D">
      <w:pPr>
        <w:rPr>
          <w:rStyle w:val="PageNumber"/>
        </w:rPr>
      </w:pPr>
    </w:p>
    <w:p w14:paraId="0E7E43EC" w14:textId="77777777" w:rsidR="00626D31" w:rsidRDefault="00626D31" w:rsidP="00626D31">
      <w:pPr>
        <w:pStyle w:val="ListParagraph"/>
        <w:numPr>
          <w:ilvl w:val="0"/>
          <w:numId w:val="1"/>
        </w:numPr>
        <w:rPr>
          <w:rStyle w:val="PageNumber"/>
        </w:rPr>
      </w:pPr>
      <w:r>
        <w:rPr>
          <w:rStyle w:val="PageNumber"/>
        </w:rPr>
        <w:t xml:space="preserve">Linear or Exponential </w:t>
      </w:r>
      <w:r w:rsidR="00F844A1">
        <w:rPr>
          <w:rStyle w:val="PageNumber"/>
        </w:rPr>
        <w:t>Functions for Repayment Plans</w:t>
      </w:r>
    </w:p>
    <w:p w14:paraId="1D006909" w14:textId="77777777" w:rsidR="00F844A1" w:rsidRDefault="001F769A" w:rsidP="00F844A1">
      <w:pPr>
        <w:pStyle w:val="ListParagraph"/>
        <w:numPr>
          <w:ilvl w:val="1"/>
          <w:numId w:val="1"/>
        </w:numPr>
      </w:pPr>
      <w:r>
        <w:t>Colorado College</w:t>
      </w:r>
    </w:p>
    <w:p w14:paraId="33CA4FDE" w14:textId="77777777" w:rsidR="001F769A" w:rsidRDefault="001F769A" w:rsidP="001F769A">
      <w:pPr>
        <w:pStyle w:val="ListParagraph"/>
        <w:numPr>
          <w:ilvl w:val="2"/>
          <w:numId w:val="1"/>
        </w:numPr>
      </w:pPr>
      <w:r>
        <w:t>Standard Fixed</w:t>
      </w:r>
    </w:p>
    <w:p w14:paraId="7366CA11" w14:textId="77777777" w:rsidR="001F769A" w:rsidRPr="001F769A" w:rsidRDefault="001F769A" w:rsidP="001F769A">
      <w:pPr>
        <w:pStyle w:val="ListParagraph"/>
        <w:numPr>
          <w:ilvl w:val="3"/>
          <w:numId w:val="1"/>
        </w:numPr>
      </w:pPr>
      <w:r>
        <w:t xml:space="preserve">(1, </w:t>
      </w:r>
      <w:r>
        <w:rPr>
          <w:rFonts w:ascii="Calibri" w:eastAsia="Times New Roman" w:hAnsi="Calibri" w:cs="Times New Roman"/>
          <w:color w:val="000000"/>
          <w:lang w:eastAsia="en-US"/>
        </w:rPr>
        <w:t>2</w:t>
      </w:r>
      <w:r w:rsidRPr="001F769A">
        <w:rPr>
          <w:rFonts w:ascii="Calibri" w:eastAsia="Times New Roman" w:hAnsi="Calibri" w:cs="Times New Roman"/>
          <w:color w:val="000000"/>
          <w:lang w:eastAsia="en-US"/>
        </w:rPr>
        <w:t>348.98</w:t>
      </w:r>
      <w:r>
        <w:rPr>
          <w:rFonts w:ascii="Calibri" w:eastAsia="Times New Roman" w:hAnsi="Calibri" w:cs="Times New Roman"/>
          <w:color w:val="000000"/>
          <w:lang w:eastAsia="en-US"/>
        </w:rPr>
        <w:t>),</w:t>
      </w:r>
      <w:r w:rsidRPr="001F769A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US"/>
        </w:rPr>
        <w:t>(10, 2348.98)</w:t>
      </w:r>
    </w:p>
    <w:p w14:paraId="4962E6E3" w14:textId="77777777" w:rsidR="001F769A" w:rsidRPr="001F769A" w:rsidRDefault="001F769A" w:rsidP="001F769A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2348.98-2348.98</m:t>
            </m:r>
          </m:num>
          <m:den>
            <m:r>
              <w:rPr>
                <w:rFonts w:ascii="Cambria Math" w:hAnsi="Cambria Math"/>
              </w:rPr>
              <m:t>10-1</m:t>
            </m:r>
          </m:den>
        </m:f>
      </m:oMath>
    </w:p>
    <w:p w14:paraId="72405DEA" w14:textId="77777777" w:rsidR="001F769A" w:rsidRPr="001F769A" w:rsidRDefault="001F769A" w:rsidP="001F769A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m=0</m:t>
        </m:r>
      </m:oMath>
    </w:p>
    <w:p w14:paraId="2A5FD6D7" w14:textId="77777777" w:rsidR="001F769A" w:rsidRPr="001F769A" w:rsidRDefault="001F769A" w:rsidP="001F769A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y=0x+b</m:t>
        </m:r>
      </m:oMath>
    </w:p>
    <w:p w14:paraId="39C1C142" w14:textId="77777777" w:rsidR="001F769A" w:rsidRPr="001F769A" w:rsidRDefault="001F769A" w:rsidP="001F769A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2348.98=0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+b</m:t>
        </m:r>
      </m:oMath>
    </w:p>
    <w:p w14:paraId="591FE1EF" w14:textId="77777777" w:rsidR="001F769A" w:rsidRPr="001F769A" w:rsidRDefault="001F769A" w:rsidP="001F769A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2348.98=b</m:t>
        </m:r>
      </m:oMath>
    </w:p>
    <w:p w14:paraId="372B6950" w14:textId="77777777" w:rsidR="001F769A" w:rsidRDefault="001F769A" w:rsidP="001F769A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y=0x+2348.98</m:t>
        </m:r>
      </m:oMath>
    </w:p>
    <w:p w14:paraId="1773F396" w14:textId="77777777" w:rsidR="00A40D06" w:rsidRPr="00A40D06" w:rsidRDefault="00A40D06" w:rsidP="001F769A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y=2348.98</m:t>
        </m:r>
      </m:oMath>
    </w:p>
    <w:p w14:paraId="56548CF2" w14:textId="77777777" w:rsidR="00A40D06" w:rsidRDefault="00A40D06" w:rsidP="00A40D06">
      <w:pPr>
        <w:pStyle w:val="ListParagraph"/>
        <w:numPr>
          <w:ilvl w:val="2"/>
          <w:numId w:val="1"/>
        </w:numPr>
      </w:pPr>
      <w:r>
        <w:t>Standard Graduated</w:t>
      </w:r>
    </w:p>
    <w:p w14:paraId="04AFF663" w14:textId="77777777" w:rsidR="00A40D06" w:rsidRPr="00FD74E5" w:rsidRDefault="00FD74E5" w:rsidP="00A40D06">
      <w:pPr>
        <w:pStyle w:val="ListParagraph"/>
        <w:numPr>
          <w:ilvl w:val="3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1, 1354.92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9, 4064.76</m:t>
            </m:r>
          </m:e>
        </m:d>
      </m:oMath>
    </w:p>
    <w:p w14:paraId="6D8BD89A" w14:textId="77777777" w:rsidR="00FD74E5" w:rsidRPr="00FD74E5" w:rsidRDefault="00FD74E5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x</m:t>
            </m:r>
          </m:sup>
        </m:sSup>
      </m:oMath>
    </w:p>
    <w:p w14:paraId="29018555" w14:textId="77777777" w:rsidR="00FD74E5" w:rsidRPr="009F6BA3" w:rsidRDefault="009F6BA3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1354.92=a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</m:oMath>
    </w:p>
    <w:p w14:paraId="3A64CB3F" w14:textId="77777777" w:rsidR="009F6BA3" w:rsidRPr="009F6BA3" w:rsidRDefault="009F6BA3" w:rsidP="00A40D06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1354.92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=a</m:t>
        </m:r>
      </m:oMath>
    </w:p>
    <w:p w14:paraId="47D600A9" w14:textId="77777777" w:rsidR="009F6BA3" w:rsidRPr="000C2013" w:rsidRDefault="009F6BA3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4064.76=a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</m:e>
            </m:d>
          </m:sup>
        </m:sSup>
      </m:oMath>
    </w:p>
    <w:p w14:paraId="77E425E3" w14:textId="77777777" w:rsidR="000C2013" w:rsidRPr="000C2013" w:rsidRDefault="000C2013" w:rsidP="00A40D06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4064.76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9b</m:t>
                </m:r>
              </m:sup>
            </m:sSup>
          </m:den>
        </m:f>
        <m:r>
          <w:rPr>
            <w:rFonts w:ascii="Cambria Math" w:hAnsi="Cambria Math"/>
          </w:rPr>
          <m:t>=a</m:t>
        </m:r>
      </m:oMath>
    </w:p>
    <w:p w14:paraId="068E7525" w14:textId="77777777" w:rsidR="000C2013" w:rsidRPr="000C2013" w:rsidRDefault="000C2013" w:rsidP="00A40D06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1354.92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4064.76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9b</m:t>
                </m:r>
              </m:sup>
            </m:sSup>
          </m:den>
        </m:f>
      </m:oMath>
    </w:p>
    <w:p w14:paraId="2230D3B3" w14:textId="77777777" w:rsidR="000C2013" w:rsidRPr="000C2013" w:rsidRDefault="000C2013" w:rsidP="000C2013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1354.92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9b</m:t>
            </m:r>
          </m:sup>
        </m:sSup>
        <m:r>
          <w:rPr>
            <w:rFonts w:ascii="Cambria Math" w:hAnsi="Cambria Math"/>
          </w:rPr>
          <m:t>=4064.76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</w:p>
    <w:p w14:paraId="463649E7" w14:textId="77777777" w:rsidR="000C2013" w:rsidRPr="000C2013" w:rsidRDefault="000C2013" w:rsidP="00A40D06">
      <w:pPr>
        <w:pStyle w:val="ListParagraph"/>
        <w:numPr>
          <w:ilvl w:val="3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8b</m:t>
            </m:r>
          </m:sup>
        </m:sSup>
        <m:r>
          <w:rPr>
            <w:rFonts w:ascii="Cambria Math" w:hAnsi="Cambria Math"/>
          </w:rPr>
          <m:t>=3</m:t>
        </m:r>
      </m:oMath>
    </w:p>
    <w:p w14:paraId="2BBDEE86" w14:textId="77777777" w:rsidR="000C2013" w:rsidRPr="000C2013" w:rsidRDefault="000C2013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8b=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</w:p>
    <w:p w14:paraId="307448B9" w14:textId="77777777" w:rsidR="000C2013" w:rsidRPr="000C2013" w:rsidRDefault="000C2013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7816A3F7" w14:textId="77777777" w:rsidR="007A099D" w:rsidRPr="007A099D" w:rsidRDefault="000C2013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b≈</m:t>
        </m:r>
        <m:r>
          <w:rPr>
            <w:rFonts w:ascii="Cambria Math" w:hAnsi="Cambria Math"/>
          </w:rPr>
          <m:t>0.137</m:t>
        </m:r>
      </m:oMath>
    </w:p>
    <w:p w14:paraId="179D34DE" w14:textId="77777777" w:rsidR="007A099D" w:rsidRPr="007A099D" w:rsidRDefault="007A099D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1354.92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0.137</m:t>
                </m:r>
              </m:sup>
            </m:sSup>
          </m:den>
        </m:f>
      </m:oMath>
    </w:p>
    <w:p w14:paraId="0501DF20" w14:textId="77777777" w:rsidR="007A099D" w:rsidRPr="007A099D" w:rsidRDefault="007A099D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a≈1181.064</m:t>
        </m:r>
      </m:oMath>
    </w:p>
    <w:p w14:paraId="33D98420" w14:textId="77777777" w:rsidR="007A099D" w:rsidRPr="007A099D" w:rsidRDefault="007A099D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y=1181.064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0.137x</m:t>
            </m:r>
          </m:sup>
        </m:sSup>
      </m:oMath>
    </w:p>
    <w:p w14:paraId="3AAE8DA0" w14:textId="77777777" w:rsidR="00A40D06" w:rsidRDefault="00A40D06" w:rsidP="00A40D06">
      <w:pPr>
        <w:pStyle w:val="ListParagraph"/>
        <w:numPr>
          <w:ilvl w:val="2"/>
          <w:numId w:val="1"/>
        </w:numPr>
      </w:pPr>
      <w:r>
        <w:t>Extended Fixed</w:t>
      </w:r>
    </w:p>
    <w:p w14:paraId="557C1056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w:r>
        <w:t xml:space="preserve">(1, </w:t>
      </w:r>
      <w:r w:rsidRPr="001F45C6">
        <w:rPr>
          <w:rFonts w:ascii="Calibri" w:hAnsi="Calibri"/>
          <w:color w:val="000000"/>
        </w:rPr>
        <w:t>1416.71</w:t>
      </w:r>
      <w:r>
        <w:rPr>
          <w:rFonts w:ascii="Calibri" w:eastAsia="Times New Roman" w:hAnsi="Calibri" w:cs="Times New Roman"/>
          <w:color w:val="000000"/>
          <w:lang w:eastAsia="en-US"/>
        </w:rPr>
        <w:t>),</w:t>
      </w:r>
      <w:r w:rsidRPr="001F769A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US"/>
        </w:rPr>
        <w:t>(10, 1416.71)</w:t>
      </w:r>
    </w:p>
    <w:p w14:paraId="138B8B96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1416.71-1416.71</m:t>
            </m:r>
          </m:num>
          <m:den>
            <m:r>
              <w:rPr>
                <w:rFonts w:ascii="Cambria Math" w:hAnsi="Cambria Math"/>
              </w:rPr>
              <m:t>10-1</m:t>
            </m:r>
          </m:den>
        </m:f>
      </m:oMath>
    </w:p>
    <w:p w14:paraId="6B76B2E3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m=0</m:t>
        </m:r>
      </m:oMath>
    </w:p>
    <w:p w14:paraId="43B98D8D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y=0x+b</m:t>
        </m:r>
      </m:oMath>
    </w:p>
    <w:p w14:paraId="40782108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1416.71=0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+b</m:t>
        </m:r>
      </m:oMath>
    </w:p>
    <w:p w14:paraId="5B97FC55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1416.71=b</m:t>
        </m:r>
      </m:oMath>
    </w:p>
    <w:p w14:paraId="70B82D35" w14:textId="77777777" w:rsidR="00A40D06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y=0x+1416.71</m:t>
        </m:r>
      </m:oMath>
    </w:p>
    <w:p w14:paraId="64AB2C68" w14:textId="77777777" w:rsidR="00A40D06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y=1416.71</m:t>
        </m:r>
      </m:oMath>
    </w:p>
    <w:p w14:paraId="15D39030" w14:textId="77777777" w:rsidR="00A40D06" w:rsidRDefault="00A40D06" w:rsidP="00A40D06">
      <w:pPr>
        <w:pStyle w:val="ListParagraph"/>
        <w:numPr>
          <w:ilvl w:val="2"/>
          <w:numId w:val="1"/>
        </w:numPr>
      </w:pPr>
      <w:r>
        <w:t>Extended Graduated</w:t>
      </w:r>
    </w:p>
    <w:p w14:paraId="704F4552" w14:textId="77777777" w:rsidR="000F460F" w:rsidRPr="000F460F" w:rsidRDefault="000F460F" w:rsidP="000F460F">
      <w:pPr>
        <w:pStyle w:val="ListParagraph"/>
        <w:numPr>
          <w:ilvl w:val="3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1, 1156.66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5, </m:t>
            </m:r>
            <m:r>
              <w:rPr>
                <w:rFonts w:ascii="Cambria Math" w:hAnsi="Cambria Math"/>
              </w:rPr>
              <m:t>2023.88</m:t>
            </m:r>
          </m:e>
        </m:d>
      </m:oMath>
    </w:p>
    <w:p w14:paraId="2C234A5C" w14:textId="77777777" w:rsidR="000F460F" w:rsidRDefault="000F460F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bx</m:t>
            </m:r>
          </m:sup>
        </m:sSup>
      </m:oMath>
    </w:p>
    <w:p w14:paraId="60E870BB" w14:textId="77777777" w:rsidR="000F460F" w:rsidRPr="000F460F" w:rsidRDefault="000F460F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1156.66=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</m:oMath>
    </w:p>
    <w:p w14:paraId="50399072" w14:textId="77777777" w:rsidR="000F460F" w:rsidRPr="000F460F" w:rsidRDefault="000F460F" w:rsidP="000F460F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1156.66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=a</m:t>
        </m:r>
      </m:oMath>
    </w:p>
    <w:p w14:paraId="4B674F70" w14:textId="77777777" w:rsidR="000F460F" w:rsidRPr="000F460F" w:rsidRDefault="00D35433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2023.88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5</m:t>
                </m:r>
              </m:e>
            </m:d>
          </m:sup>
        </m:sSup>
      </m:oMath>
    </w:p>
    <w:p w14:paraId="555F565A" w14:textId="77777777" w:rsidR="000F460F" w:rsidRPr="000F460F" w:rsidRDefault="000F460F" w:rsidP="000F460F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2023.88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5b</m:t>
                </m:r>
              </m:sup>
            </m:sSup>
          </m:den>
        </m:f>
        <m:r>
          <w:rPr>
            <w:rFonts w:ascii="Cambria Math" w:hAnsi="Cambria Math"/>
          </w:rPr>
          <m:t>=a</m:t>
        </m:r>
      </m:oMath>
    </w:p>
    <w:p w14:paraId="45808C4B" w14:textId="77777777" w:rsidR="000F460F" w:rsidRPr="000F460F" w:rsidRDefault="00D35433" w:rsidP="000F460F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2023.88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25b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1156.66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</m:oMath>
    </w:p>
    <w:p w14:paraId="6F92EBAA" w14:textId="77777777" w:rsidR="000F460F" w:rsidRPr="000F460F" w:rsidRDefault="00D35433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2023.88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=1156.66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5b</m:t>
            </m:r>
          </m:sup>
        </m:sSup>
      </m:oMath>
    </w:p>
    <w:p w14:paraId="7267D177" w14:textId="77777777" w:rsidR="000F460F" w:rsidRPr="00D35433" w:rsidRDefault="00D35433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1.75=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24b</m:t>
            </m:r>
          </m:sup>
        </m:sSup>
      </m:oMath>
    </w:p>
    <w:p w14:paraId="13DBB40D" w14:textId="77777777" w:rsidR="00D35433" w:rsidRPr="00D35433" w:rsidRDefault="00D35433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24b=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1.75</m:t>
            </m:r>
          </m:e>
        </m:func>
      </m:oMath>
    </w:p>
    <w:p w14:paraId="6E9706E6" w14:textId="77777777" w:rsidR="00D35433" w:rsidRPr="00D35433" w:rsidRDefault="00D35433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1.75</m:t>
                </m:r>
              </m:e>
            </m:func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14:paraId="32F09DE4" w14:textId="77777777" w:rsidR="00D35433" w:rsidRDefault="00D35433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b≈0.0233</m:t>
        </m:r>
      </m:oMath>
    </w:p>
    <w:p w14:paraId="53E602E0" w14:textId="77777777" w:rsidR="00D35433" w:rsidRPr="00E22C32" w:rsidRDefault="00E22C32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1156.66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0.0233</m:t>
                </m:r>
              </m:sup>
            </m:sSup>
          </m:den>
        </m:f>
      </m:oMath>
    </w:p>
    <w:p w14:paraId="3A093D6B" w14:textId="77777777" w:rsidR="00E22C32" w:rsidRPr="00E22C32" w:rsidRDefault="00E22C32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a≈1130.008</m:t>
        </m:r>
      </m:oMath>
    </w:p>
    <w:p w14:paraId="0F85F6E2" w14:textId="77777777" w:rsidR="00E22C32" w:rsidRPr="00E22C32" w:rsidRDefault="00E22C32" w:rsidP="000F460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y=1130.008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0.0233x</m:t>
            </m:r>
          </m:sup>
        </m:sSup>
      </m:oMath>
    </w:p>
    <w:p w14:paraId="215CFABE" w14:textId="77777777" w:rsidR="00A40D06" w:rsidRDefault="00A40D06" w:rsidP="00A40D06">
      <w:pPr>
        <w:pStyle w:val="ListParagraph"/>
        <w:numPr>
          <w:ilvl w:val="1"/>
          <w:numId w:val="1"/>
        </w:numPr>
      </w:pPr>
      <w:r>
        <w:t>Colorado State University</w:t>
      </w:r>
    </w:p>
    <w:p w14:paraId="070C1F2C" w14:textId="77777777" w:rsidR="00A40D06" w:rsidRDefault="00A40D06" w:rsidP="00A40D06">
      <w:pPr>
        <w:pStyle w:val="ListParagraph"/>
        <w:numPr>
          <w:ilvl w:val="2"/>
          <w:numId w:val="1"/>
        </w:numPr>
      </w:pPr>
      <w:r>
        <w:t>Standard Fixed</w:t>
      </w:r>
    </w:p>
    <w:p w14:paraId="77148DC8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w:r>
        <w:t xml:space="preserve">(1, </w:t>
      </w:r>
      <w:r>
        <w:rPr>
          <w:rFonts w:ascii="Calibri" w:hAnsi="Calibri"/>
          <w:color w:val="000000"/>
        </w:rPr>
        <w:t>516.45</w:t>
      </w:r>
      <w:r>
        <w:rPr>
          <w:rFonts w:ascii="Calibri" w:eastAsia="Times New Roman" w:hAnsi="Calibri" w:cs="Times New Roman"/>
          <w:color w:val="000000"/>
          <w:lang w:eastAsia="en-US"/>
        </w:rPr>
        <w:t>),</w:t>
      </w:r>
      <w:r w:rsidRPr="001F769A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US"/>
        </w:rPr>
        <w:t>(10, 516.45)</w:t>
      </w:r>
    </w:p>
    <w:p w14:paraId="6A9037B3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516.45-516.45</m:t>
            </m:r>
          </m:num>
          <m:den>
            <m:r>
              <w:rPr>
                <w:rFonts w:ascii="Cambria Math" w:hAnsi="Cambria Math"/>
              </w:rPr>
              <m:t>10-1</m:t>
            </m:r>
          </m:den>
        </m:f>
      </m:oMath>
    </w:p>
    <w:p w14:paraId="39B5CC95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m=0</m:t>
        </m:r>
      </m:oMath>
    </w:p>
    <w:p w14:paraId="0E7641F4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y=0x+b</m:t>
        </m:r>
      </m:oMath>
    </w:p>
    <w:p w14:paraId="69CCEE9A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516.45=0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+b</m:t>
        </m:r>
      </m:oMath>
    </w:p>
    <w:p w14:paraId="75EA764A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516.45=b</m:t>
        </m:r>
      </m:oMath>
    </w:p>
    <w:p w14:paraId="3EC8E7C0" w14:textId="77777777" w:rsidR="00A40D06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y=0x+516.45</m:t>
        </m:r>
      </m:oMath>
    </w:p>
    <w:p w14:paraId="3C6F75C2" w14:textId="77777777" w:rsidR="00A40D06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y=516.45</m:t>
        </m:r>
      </m:oMath>
    </w:p>
    <w:p w14:paraId="1B05787C" w14:textId="77777777" w:rsidR="00A40D06" w:rsidRDefault="00A40D06" w:rsidP="00A40D06">
      <w:pPr>
        <w:pStyle w:val="ListParagraph"/>
        <w:numPr>
          <w:ilvl w:val="2"/>
          <w:numId w:val="1"/>
        </w:numPr>
      </w:pPr>
      <w:r>
        <w:t>Standard Graduated</w:t>
      </w:r>
    </w:p>
    <w:p w14:paraId="3BEBDAD4" w14:textId="77777777" w:rsidR="00E22C32" w:rsidRPr="00BC361F" w:rsidRDefault="00BC361F" w:rsidP="00E22C32">
      <w:pPr>
        <w:pStyle w:val="ListParagraph"/>
        <w:numPr>
          <w:ilvl w:val="3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1, 297.89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9, 893.67</m:t>
            </m:r>
          </m:e>
        </m:d>
      </m:oMath>
    </w:p>
    <w:p w14:paraId="6236D02E" w14:textId="77777777" w:rsidR="00BC361F" w:rsidRDefault="00BC361F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bx</m:t>
            </m:r>
          </m:sup>
        </m:sSup>
      </m:oMath>
    </w:p>
    <w:p w14:paraId="6BDD5464" w14:textId="77777777" w:rsid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297.89=a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</m:oMath>
    </w:p>
    <w:p w14:paraId="24FB7ECF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297.89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=a</m:t>
        </m:r>
      </m:oMath>
    </w:p>
    <w:p w14:paraId="5F3C960D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893.67=a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</m:e>
            </m:d>
          </m:sup>
        </m:sSup>
      </m:oMath>
    </w:p>
    <w:p w14:paraId="32555C2C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893.67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9b</m:t>
                </m:r>
              </m:sup>
            </m:sSup>
          </m:den>
        </m:f>
        <m:r>
          <w:rPr>
            <w:rFonts w:ascii="Cambria Math" w:hAnsi="Cambria Math"/>
          </w:rPr>
          <m:t>=a</m:t>
        </m:r>
      </m:oMath>
    </w:p>
    <w:p w14:paraId="0FBDC999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297.89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893.67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9b</m:t>
                </m:r>
              </m:sup>
            </m:sSup>
          </m:den>
        </m:f>
      </m:oMath>
    </w:p>
    <w:p w14:paraId="7EEB9C3D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297.89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9b</m:t>
            </m:r>
          </m:sup>
        </m:sSup>
        <m:r>
          <w:rPr>
            <w:rFonts w:ascii="Cambria Math" w:hAnsi="Cambria Math"/>
          </w:rPr>
          <m:t>=893.67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</w:p>
    <w:p w14:paraId="2FD5D010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8b</m:t>
            </m:r>
          </m:sup>
        </m:sSup>
        <m:r>
          <w:rPr>
            <w:rFonts w:ascii="Cambria Math" w:hAnsi="Cambria Math"/>
          </w:rPr>
          <m:t>=3</m:t>
        </m:r>
      </m:oMath>
    </w:p>
    <w:p w14:paraId="389BD20D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8b=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</w:p>
    <w:p w14:paraId="4CD60733" w14:textId="77777777" w:rsid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49DF1E7F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b≈0.137</m:t>
        </m:r>
      </m:oMath>
    </w:p>
    <w:p w14:paraId="0FA1C85B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297.89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0.137</m:t>
                </m:r>
              </m:sup>
            </m:sSup>
          </m:den>
        </m:f>
      </m:oMath>
    </w:p>
    <w:p w14:paraId="4C8FF2D8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a≈259.666</m:t>
        </m:r>
      </m:oMath>
    </w:p>
    <w:p w14:paraId="4964339E" w14:textId="77777777" w:rsidR="00BC361F" w:rsidRPr="00BC361F" w:rsidRDefault="00BC361F" w:rsidP="00E22C32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y=259.666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0.137x</m:t>
            </m:r>
          </m:sup>
        </m:sSup>
      </m:oMath>
    </w:p>
    <w:p w14:paraId="241D0480" w14:textId="77777777" w:rsidR="00A40D06" w:rsidRDefault="00A40D06" w:rsidP="00A40D06">
      <w:pPr>
        <w:pStyle w:val="ListParagraph"/>
        <w:numPr>
          <w:ilvl w:val="2"/>
          <w:numId w:val="1"/>
        </w:numPr>
      </w:pPr>
      <w:r>
        <w:t>Extended Fixed</w:t>
      </w:r>
    </w:p>
    <w:p w14:paraId="08425CA6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w:r>
        <w:t xml:space="preserve">(1, </w:t>
      </w:r>
      <w:r>
        <w:rPr>
          <w:rFonts w:ascii="Calibri" w:hAnsi="Calibri"/>
          <w:color w:val="000000"/>
        </w:rPr>
        <w:t>516.45</w:t>
      </w:r>
      <w:r>
        <w:rPr>
          <w:rFonts w:ascii="Calibri" w:eastAsia="Times New Roman" w:hAnsi="Calibri" w:cs="Times New Roman"/>
          <w:color w:val="000000"/>
          <w:lang w:eastAsia="en-US"/>
        </w:rPr>
        <w:t>),</w:t>
      </w:r>
      <w:r w:rsidRPr="001F769A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US"/>
        </w:rPr>
        <w:t>(10, 516.45)</w:t>
      </w:r>
    </w:p>
    <w:p w14:paraId="74E8FDFB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516.45-516.45</m:t>
            </m:r>
          </m:num>
          <m:den>
            <m:r>
              <w:rPr>
                <w:rFonts w:ascii="Cambria Math" w:hAnsi="Cambria Math"/>
              </w:rPr>
              <m:t>10-1</m:t>
            </m:r>
          </m:den>
        </m:f>
      </m:oMath>
    </w:p>
    <w:p w14:paraId="2964706F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m=0</m:t>
        </m:r>
      </m:oMath>
    </w:p>
    <w:p w14:paraId="0D3A1BAF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y=0x+b</m:t>
        </m:r>
      </m:oMath>
    </w:p>
    <w:p w14:paraId="0944B563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516.45=0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+b</m:t>
        </m:r>
      </m:oMath>
    </w:p>
    <w:p w14:paraId="2BEF3BE8" w14:textId="77777777" w:rsidR="00A40D06" w:rsidRPr="001F769A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516.45=b</m:t>
        </m:r>
      </m:oMath>
    </w:p>
    <w:p w14:paraId="13D9FBD1" w14:textId="77777777" w:rsidR="00A40D06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y=0x+516.45</m:t>
        </m:r>
      </m:oMath>
    </w:p>
    <w:p w14:paraId="2C9E2DCF" w14:textId="77777777" w:rsidR="00A40D06" w:rsidRDefault="00A40D06" w:rsidP="00A40D06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y=516.45</m:t>
        </m:r>
      </m:oMath>
    </w:p>
    <w:p w14:paraId="4B503078" w14:textId="77777777" w:rsidR="00A40D06" w:rsidRDefault="00A40D06" w:rsidP="00A40D06">
      <w:pPr>
        <w:pStyle w:val="ListParagraph"/>
        <w:numPr>
          <w:ilvl w:val="2"/>
          <w:numId w:val="1"/>
        </w:numPr>
      </w:pPr>
      <w:r>
        <w:t>Extended Graduated</w:t>
      </w:r>
    </w:p>
    <w:p w14:paraId="5E60565D" w14:textId="77777777" w:rsidR="00BC361F" w:rsidRDefault="00BC361F" w:rsidP="00BC361F">
      <w:pPr>
        <w:pStyle w:val="ListParagraph"/>
        <w:numPr>
          <w:ilvl w:val="3"/>
          <w:numId w:val="1"/>
        </w:numPr>
      </w:pPr>
      <w:r>
        <w:t>(1, 254.30), (25, 445.03)</w:t>
      </w:r>
    </w:p>
    <w:p w14:paraId="30DE27C5" w14:textId="77777777" w:rsidR="00BC361F" w:rsidRDefault="00BC361F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bx</m:t>
            </m:r>
          </m:sup>
        </m:sSup>
      </m:oMath>
    </w:p>
    <w:p w14:paraId="55A87F51" w14:textId="77777777" w:rsidR="00BC361F" w:rsidRPr="00310D32" w:rsidRDefault="00BC361F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254.30=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</m:oMath>
    </w:p>
    <w:p w14:paraId="3C291C98" w14:textId="77777777" w:rsidR="00310D32" w:rsidRPr="00310D32" w:rsidRDefault="00310D32" w:rsidP="00BC361F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254.30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=a</m:t>
        </m:r>
      </m:oMath>
    </w:p>
    <w:p w14:paraId="103AC8B7" w14:textId="77777777" w:rsidR="00310D32" w:rsidRPr="00310D32" w:rsidRDefault="00310D32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445.03=a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25</m:t>
                </m:r>
              </m:e>
            </m:d>
          </m:sup>
        </m:sSup>
      </m:oMath>
    </w:p>
    <w:p w14:paraId="3A32D19F" w14:textId="77777777" w:rsidR="00310D32" w:rsidRPr="00310D32" w:rsidRDefault="00310D32" w:rsidP="00BC361F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445.03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25b</m:t>
                </m:r>
              </m:sup>
            </m:sSup>
          </m:den>
        </m:f>
        <m:r>
          <w:rPr>
            <w:rFonts w:ascii="Cambria Math" w:hAnsi="Cambria Math"/>
          </w:rPr>
          <m:t>=a</m:t>
        </m:r>
      </m:oMath>
    </w:p>
    <w:p w14:paraId="4AA0A2FE" w14:textId="77777777" w:rsidR="00310D32" w:rsidRDefault="00310D32" w:rsidP="00BC361F">
      <w:pPr>
        <w:pStyle w:val="ListParagraph"/>
        <w:numPr>
          <w:ilvl w:val="3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254.30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445.03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25b</m:t>
                </m:r>
              </m:sup>
            </m:sSup>
          </m:den>
        </m:f>
      </m:oMath>
    </w:p>
    <w:p w14:paraId="0F99C923" w14:textId="77777777" w:rsidR="00310D32" w:rsidRPr="00310D32" w:rsidRDefault="00310D32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254.30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25b</m:t>
            </m:r>
          </m:sup>
        </m:sSup>
        <m:r>
          <w:rPr>
            <w:rFonts w:ascii="Cambria Math" w:hAnsi="Cambria Math"/>
          </w:rPr>
          <m:t>=445.03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</w:p>
    <w:p w14:paraId="19C5F58B" w14:textId="77777777" w:rsidR="00310D32" w:rsidRPr="00310D32" w:rsidRDefault="00310D32" w:rsidP="00BC361F">
      <w:pPr>
        <w:pStyle w:val="ListParagraph"/>
        <w:numPr>
          <w:ilvl w:val="3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24b</m:t>
            </m:r>
          </m:sup>
        </m:sSup>
        <m:r>
          <w:rPr>
            <w:rFonts w:ascii="Cambria Math" w:hAnsi="Cambria Math"/>
          </w:rPr>
          <m:t>=1.75</m:t>
        </m:r>
      </m:oMath>
    </w:p>
    <w:p w14:paraId="5A69A751" w14:textId="77777777" w:rsidR="00310D32" w:rsidRPr="00310D32" w:rsidRDefault="00310D32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24b=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1.75</m:t>
            </m:r>
          </m:e>
        </m:func>
      </m:oMath>
    </w:p>
    <w:p w14:paraId="2244B5C1" w14:textId="77777777" w:rsidR="00310D32" w:rsidRDefault="00310D32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1.75</m:t>
                </m:r>
              </m:e>
            </m:func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14:paraId="40FD7319" w14:textId="77777777" w:rsidR="00310D32" w:rsidRPr="00310D32" w:rsidRDefault="00310D32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b≈0.0233</m:t>
        </m:r>
      </m:oMath>
    </w:p>
    <w:p w14:paraId="56355295" w14:textId="77777777" w:rsidR="00310D32" w:rsidRDefault="00310D32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254.30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0.0233</m:t>
                </m:r>
              </m:sup>
            </m:sSup>
          </m:den>
        </m:f>
      </m:oMath>
    </w:p>
    <w:p w14:paraId="56AE096D" w14:textId="77777777" w:rsidR="00310D32" w:rsidRPr="00BB6D2C" w:rsidRDefault="00BB6D2C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a≈248.439</m:t>
        </m:r>
      </m:oMath>
    </w:p>
    <w:p w14:paraId="6DAC78A1" w14:textId="77777777" w:rsidR="00BB6D2C" w:rsidRDefault="00BB6D2C" w:rsidP="00BC361F">
      <w:pPr>
        <w:pStyle w:val="ListParagraph"/>
        <w:numPr>
          <w:ilvl w:val="3"/>
          <w:numId w:val="1"/>
        </w:numPr>
      </w:pPr>
      <m:oMath>
        <m:r>
          <w:rPr>
            <w:rFonts w:ascii="Cambria Math" w:hAnsi="Cambria Math"/>
          </w:rPr>
          <m:t>y=248.439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0.0233x</m:t>
            </m:r>
          </m:sup>
        </m:sSup>
      </m:oMath>
    </w:p>
    <w:p w14:paraId="71379BAF" w14:textId="77777777" w:rsidR="00953C61" w:rsidRDefault="00953C61" w:rsidP="00BB6D2C">
      <w:pPr>
        <w:pStyle w:val="ListParagraph"/>
        <w:numPr>
          <w:ilvl w:val="0"/>
          <w:numId w:val="1"/>
        </w:numPr>
      </w:pPr>
      <w:r>
        <w:t>Which one is cheaper?</w:t>
      </w:r>
    </w:p>
    <w:p w14:paraId="0C9CB71F" w14:textId="18C17C19" w:rsidR="00BB6D2C" w:rsidRPr="00BB6D2C" w:rsidRDefault="006B7A7D" w:rsidP="00953C61">
      <w:pPr>
        <w:pStyle w:val="ListParagraph"/>
        <w:numPr>
          <w:ilvl w:val="1"/>
          <w:numId w:val="1"/>
        </w:numPr>
      </w:pPr>
      <w:r>
        <w:t>In conclusion, it is abundantly clear that going to Colorado State University would be vastly cheaper than going to Colorado College. The total tuition and fees for the four years I would be in undergraduate school would be $159,328.10 dollars cheaper if I were to go to Colorado State University. If I were to choose the Standard Fixed repayment plan, I would be paying $516.45 a month</w:t>
      </w:r>
      <w:r w:rsidR="00953C61">
        <w:t xml:space="preserve"> for CSU</w:t>
      </w:r>
      <w:r>
        <w:t>, instead of $2,348.97</w:t>
      </w:r>
      <w:r w:rsidR="00953C61">
        <w:t xml:space="preserve"> for CC, saving me $1,832.52. If I went to Colorado State University, I would pay $17,185.63 in interest back to the bank. That’s $60,574.37 less for interest than if I went to Colorado College. </w:t>
      </w:r>
      <w:r w:rsidR="009671F1">
        <w:t xml:space="preserve">Overall, but not including room and board, it would be $219,902.91 cheaper to attend Colorado State University as opposed to Colorado College. </w:t>
      </w:r>
      <w:bookmarkStart w:id="0" w:name="_GoBack"/>
      <w:bookmarkEnd w:id="0"/>
    </w:p>
    <w:sectPr w:rsidR="00BB6D2C" w:rsidRPr="00BB6D2C" w:rsidSect="00471447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F25B" w14:textId="77777777" w:rsidR="00953C61" w:rsidRDefault="00953C61" w:rsidP="008F0A64">
      <w:pPr>
        <w:spacing w:after="0"/>
      </w:pPr>
      <w:r>
        <w:separator/>
      </w:r>
    </w:p>
  </w:endnote>
  <w:endnote w:type="continuationSeparator" w:id="0">
    <w:p w14:paraId="4C6ED275" w14:textId="77777777" w:rsidR="00953C61" w:rsidRDefault="00953C61" w:rsidP="008F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D2D6" w14:textId="77777777" w:rsidR="00953C61" w:rsidRDefault="00953C61" w:rsidP="008F0A64">
      <w:pPr>
        <w:spacing w:after="0"/>
      </w:pPr>
      <w:r>
        <w:separator/>
      </w:r>
    </w:p>
  </w:footnote>
  <w:footnote w:type="continuationSeparator" w:id="0">
    <w:p w14:paraId="22B45EBB" w14:textId="77777777" w:rsidR="00953C61" w:rsidRDefault="00953C61" w:rsidP="008F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7139" w14:textId="77777777" w:rsidR="00953C61" w:rsidRDefault="00953C61">
    <w:pPr>
      <w:pStyle w:val="Header"/>
    </w:pPr>
    <w:r>
      <w:t>Quinn Haughey</w:t>
    </w:r>
    <w:r>
      <w:tab/>
      <w:t>Pre-Calculus</w:t>
    </w:r>
    <w:r>
      <w:tab/>
      <w:t>11/6/13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86F"/>
    <w:multiLevelType w:val="hybridMultilevel"/>
    <w:tmpl w:val="E9B8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903994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  <w:i w:val="0"/>
        <w:noProof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64"/>
    <w:rsid w:val="00061333"/>
    <w:rsid w:val="000C2013"/>
    <w:rsid w:val="000F460F"/>
    <w:rsid w:val="001F769A"/>
    <w:rsid w:val="00216EFA"/>
    <w:rsid w:val="002D5D4D"/>
    <w:rsid w:val="002E25E0"/>
    <w:rsid w:val="00310D32"/>
    <w:rsid w:val="003B5326"/>
    <w:rsid w:val="003D513A"/>
    <w:rsid w:val="00471447"/>
    <w:rsid w:val="004718B8"/>
    <w:rsid w:val="004B34B3"/>
    <w:rsid w:val="005172E1"/>
    <w:rsid w:val="00522D24"/>
    <w:rsid w:val="00626D31"/>
    <w:rsid w:val="006766B5"/>
    <w:rsid w:val="006B7A7D"/>
    <w:rsid w:val="007122FE"/>
    <w:rsid w:val="007A099D"/>
    <w:rsid w:val="00834862"/>
    <w:rsid w:val="00872709"/>
    <w:rsid w:val="00884E0D"/>
    <w:rsid w:val="008F0A64"/>
    <w:rsid w:val="00901F74"/>
    <w:rsid w:val="00953C61"/>
    <w:rsid w:val="009671F1"/>
    <w:rsid w:val="009A38C5"/>
    <w:rsid w:val="009F6BA3"/>
    <w:rsid w:val="00A40D06"/>
    <w:rsid w:val="00BB6D2C"/>
    <w:rsid w:val="00BC361F"/>
    <w:rsid w:val="00C03659"/>
    <w:rsid w:val="00C47D0F"/>
    <w:rsid w:val="00CD7736"/>
    <w:rsid w:val="00D0136D"/>
    <w:rsid w:val="00D35433"/>
    <w:rsid w:val="00DE5A58"/>
    <w:rsid w:val="00E22C32"/>
    <w:rsid w:val="00E9430F"/>
    <w:rsid w:val="00F31CCA"/>
    <w:rsid w:val="00F65B2B"/>
    <w:rsid w:val="00F844A1"/>
    <w:rsid w:val="00FC26BA"/>
    <w:rsid w:val="00FD7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3B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6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0A64"/>
  </w:style>
  <w:style w:type="paragraph" w:styleId="Footer">
    <w:name w:val="footer"/>
    <w:basedOn w:val="Normal"/>
    <w:link w:val="FooterChar"/>
    <w:uiPriority w:val="99"/>
    <w:unhideWhenUsed/>
    <w:rsid w:val="008F0A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0A64"/>
  </w:style>
  <w:style w:type="paragraph" w:styleId="ListParagraph">
    <w:name w:val="List Paragraph"/>
    <w:basedOn w:val="Normal"/>
    <w:uiPriority w:val="34"/>
    <w:qFormat/>
    <w:rsid w:val="008F0A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0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32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6D31"/>
  </w:style>
  <w:style w:type="paragraph" w:styleId="EndnoteText">
    <w:name w:val="endnote text"/>
    <w:basedOn w:val="Normal"/>
    <w:link w:val="EndnoteTextChar"/>
    <w:uiPriority w:val="99"/>
    <w:unhideWhenUsed/>
    <w:rsid w:val="001F769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F769A"/>
  </w:style>
  <w:style w:type="character" w:styleId="EndnoteReference">
    <w:name w:val="endnote reference"/>
    <w:basedOn w:val="DefaultParagraphFont"/>
    <w:uiPriority w:val="99"/>
    <w:unhideWhenUsed/>
    <w:rsid w:val="001F7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6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0A64"/>
  </w:style>
  <w:style w:type="paragraph" w:styleId="Footer">
    <w:name w:val="footer"/>
    <w:basedOn w:val="Normal"/>
    <w:link w:val="FooterChar"/>
    <w:uiPriority w:val="99"/>
    <w:unhideWhenUsed/>
    <w:rsid w:val="008F0A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0A64"/>
  </w:style>
  <w:style w:type="paragraph" w:styleId="ListParagraph">
    <w:name w:val="List Paragraph"/>
    <w:basedOn w:val="Normal"/>
    <w:uiPriority w:val="34"/>
    <w:qFormat/>
    <w:rsid w:val="008F0A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0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32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6D31"/>
  </w:style>
  <w:style w:type="paragraph" w:styleId="EndnoteText">
    <w:name w:val="endnote text"/>
    <w:basedOn w:val="Normal"/>
    <w:link w:val="EndnoteTextChar"/>
    <w:uiPriority w:val="99"/>
    <w:unhideWhenUsed/>
    <w:rsid w:val="001F769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F769A"/>
  </w:style>
  <w:style w:type="character" w:styleId="EndnoteReference">
    <w:name w:val="endnote reference"/>
    <w:basedOn w:val="DefaultParagraphFont"/>
    <w:uiPriority w:val="99"/>
    <w:unhideWhenUsed/>
    <w:rsid w:val="001F7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03628-AC6F-6940-88E1-9F2C128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1130</Words>
  <Characters>6443</Characters>
  <Application>Microsoft Macintosh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Haughey</dc:creator>
  <cp:keywords/>
  <dc:description/>
  <cp:lastModifiedBy>Quinn Haughey</cp:lastModifiedBy>
  <cp:revision>3</cp:revision>
  <dcterms:created xsi:type="dcterms:W3CDTF">2013-11-06T15:40:00Z</dcterms:created>
  <dcterms:modified xsi:type="dcterms:W3CDTF">2013-11-13T03:55:00Z</dcterms:modified>
</cp:coreProperties>
</file>